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425AD4" w14:textId="77777777" w:rsidR="001B42DE" w:rsidRDefault="005D35E0" w:rsidP="001B42DE">
      <w:pPr>
        <w:spacing w:after="0"/>
        <w:jc w:val="center"/>
        <w:rPr>
          <w:rFonts w:ascii="PT Serif" w:hAnsi="PT Serif" w:cs="Times New Roman"/>
          <w:b/>
          <w:sz w:val="24"/>
          <w:szCs w:val="24"/>
        </w:rPr>
      </w:pPr>
      <w:bookmarkStart w:id="0" w:name="_GoBack"/>
      <w:bookmarkEnd w:id="0"/>
      <w:r w:rsidRPr="00E96C83">
        <w:rPr>
          <w:rFonts w:ascii="PT Serif" w:hAnsi="PT Serif" w:cs="Times New Roman"/>
          <w:b/>
          <w:sz w:val="24"/>
          <w:szCs w:val="24"/>
        </w:rPr>
        <w:t xml:space="preserve">Регламент проведения письменного тура </w:t>
      </w:r>
    </w:p>
    <w:p w14:paraId="3FA353B4" w14:textId="77777777" w:rsidR="005D35E0" w:rsidRDefault="00DC53DE" w:rsidP="001B42DE">
      <w:pPr>
        <w:spacing w:after="0"/>
        <w:jc w:val="center"/>
        <w:rPr>
          <w:rFonts w:ascii="PT Serif" w:hAnsi="PT Serif" w:cs="Times New Roman"/>
          <w:b/>
          <w:sz w:val="24"/>
          <w:szCs w:val="24"/>
        </w:rPr>
      </w:pPr>
      <w:r>
        <w:rPr>
          <w:rFonts w:ascii="PT Serif" w:hAnsi="PT Serif" w:cs="Times New Roman"/>
          <w:b/>
          <w:sz w:val="24"/>
          <w:szCs w:val="24"/>
        </w:rPr>
        <w:t>муниципального</w:t>
      </w:r>
      <w:r w:rsidR="005D35E0" w:rsidRPr="00E96C83">
        <w:rPr>
          <w:rFonts w:ascii="PT Serif" w:hAnsi="PT Serif" w:cs="Times New Roman"/>
          <w:b/>
          <w:sz w:val="24"/>
          <w:szCs w:val="24"/>
        </w:rPr>
        <w:t xml:space="preserve"> этапа Всероссийской олимпиады школьников по </w:t>
      </w:r>
      <w:r w:rsidR="00354CCE">
        <w:rPr>
          <w:rFonts w:ascii="PT Serif" w:hAnsi="PT Serif" w:cs="Times New Roman"/>
          <w:b/>
          <w:sz w:val="24"/>
          <w:szCs w:val="24"/>
        </w:rPr>
        <w:t>китайскому</w:t>
      </w:r>
      <w:r w:rsidR="001B42DE">
        <w:rPr>
          <w:rFonts w:ascii="PT Serif" w:hAnsi="PT Serif" w:cs="Times New Roman"/>
          <w:b/>
          <w:sz w:val="24"/>
          <w:szCs w:val="24"/>
        </w:rPr>
        <w:t xml:space="preserve"> языку </w:t>
      </w:r>
      <w:r w:rsidR="00354CCE">
        <w:rPr>
          <w:rFonts w:ascii="PT Serif" w:hAnsi="PT Serif" w:cs="Times New Roman"/>
          <w:b/>
          <w:sz w:val="24"/>
          <w:szCs w:val="24"/>
        </w:rPr>
        <w:t xml:space="preserve">в </w:t>
      </w:r>
      <w:r w:rsidR="001B42DE">
        <w:rPr>
          <w:rFonts w:ascii="PT Serif" w:hAnsi="PT Serif" w:cs="Times New Roman"/>
          <w:b/>
          <w:sz w:val="24"/>
          <w:szCs w:val="24"/>
        </w:rPr>
        <w:t>2024</w:t>
      </w:r>
      <w:r w:rsidR="004D68EB">
        <w:rPr>
          <w:rFonts w:ascii="PT Serif" w:hAnsi="PT Serif" w:cs="Times New Roman"/>
          <w:b/>
          <w:sz w:val="24"/>
          <w:szCs w:val="24"/>
        </w:rPr>
        <w:t>-</w:t>
      </w:r>
      <w:r w:rsidR="005D35E0" w:rsidRPr="00E96C83">
        <w:rPr>
          <w:rFonts w:ascii="PT Serif" w:hAnsi="PT Serif" w:cs="Times New Roman"/>
          <w:b/>
          <w:sz w:val="24"/>
          <w:szCs w:val="24"/>
        </w:rPr>
        <w:t>202</w:t>
      </w:r>
      <w:r w:rsidR="001B42DE">
        <w:rPr>
          <w:rFonts w:ascii="PT Serif" w:hAnsi="PT Serif" w:cs="Times New Roman"/>
          <w:b/>
          <w:sz w:val="24"/>
          <w:szCs w:val="24"/>
        </w:rPr>
        <w:t>5 учебно</w:t>
      </w:r>
      <w:r w:rsidR="00354CCE">
        <w:rPr>
          <w:rFonts w:ascii="PT Serif" w:hAnsi="PT Serif" w:cs="Times New Roman"/>
          <w:b/>
          <w:sz w:val="24"/>
          <w:szCs w:val="24"/>
        </w:rPr>
        <w:t>м</w:t>
      </w:r>
      <w:r w:rsidR="001B42DE">
        <w:rPr>
          <w:rFonts w:ascii="PT Serif" w:hAnsi="PT Serif" w:cs="Times New Roman"/>
          <w:b/>
          <w:sz w:val="24"/>
          <w:szCs w:val="24"/>
        </w:rPr>
        <w:t xml:space="preserve"> год</w:t>
      </w:r>
      <w:r w:rsidR="00354CCE">
        <w:rPr>
          <w:rFonts w:ascii="PT Serif" w:hAnsi="PT Serif" w:cs="Times New Roman"/>
          <w:b/>
          <w:sz w:val="24"/>
          <w:szCs w:val="24"/>
        </w:rPr>
        <w:t>у</w:t>
      </w:r>
    </w:p>
    <w:p w14:paraId="77CEEE50" w14:textId="77777777" w:rsidR="001B42DE" w:rsidRPr="00E96C83" w:rsidRDefault="001B42DE" w:rsidP="001B42DE">
      <w:pPr>
        <w:spacing w:after="0"/>
        <w:jc w:val="center"/>
        <w:rPr>
          <w:rFonts w:ascii="PT Serif" w:hAnsi="PT Serif" w:cs="Times New Roman"/>
          <w:b/>
          <w:sz w:val="24"/>
          <w:szCs w:val="24"/>
        </w:rPr>
      </w:pPr>
    </w:p>
    <w:p w14:paraId="58996FAB" w14:textId="77777777" w:rsidR="00B876D0" w:rsidRPr="00E96C83" w:rsidRDefault="00B876D0" w:rsidP="00B876D0">
      <w:pPr>
        <w:jc w:val="center"/>
        <w:rPr>
          <w:rFonts w:ascii="PT Serif" w:hAnsi="PT Serif" w:cs="Times New Roman"/>
          <w:b/>
          <w:sz w:val="24"/>
        </w:rPr>
      </w:pPr>
      <w:r w:rsidRPr="00E96C83">
        <w:rPr>
          <w:rFonts w:ascii="PT Serif" w:hAnsi="PT Serif" w:cs="Times New Roman"/>
          <w:b/>
          <w:sz w:val="24"/>
        </w:rPr>
        <w:t>7-8 классы (</w:t>
      </w:r>
      <w:r w:rsidR="00DC53DE">
        <w:rPr>
          <w:rFonts w:ascii="PT Serif" w:hAnsi="PT Serif" w:cs="Times New Roman"/>
          <w:b/>
          <w:sz w:val="24"/>
        </w:rPr>
        <w:t>7</w:t>
      </w:r>
      <w:r w:rsidR="009B0C00">
        <w:rPr>
          <w:rFonts w:ascii="PT Serif" w:hAnsi="PT Serif" w:cs="Times New Roman"/>
          <w:b/>
          <w:sz w:val="24"/>
        </w:rPr>
        <w:t>5</w:t>
      </w:r>
      <w:r w:rsidRPr="00E96C83">
        <w:rPr>
          <w:rFonts w:ascii="PT Serif" w:hAnsi="PT Serif" w:cs="Times New Roman"/>
          <w:b/>
          <w:sz w:val="24"/>
        </w:rPr>
        <w:t xml:space="preserve"> мин. чистого времени)</w:t>
      </w:r>
    </w:p>
    <w:tbl>
      <w:tblPr>
        <w:tblStyle w:val="a3"/>
        <w:tblpPr w:leftFromText="180" w:rightFromText="180" w:vertAnchor="text" w:horzAnchor="margin" w:tblpY="86"/>
        <w:tblW w:w="9437" w:type="dxa"/>
        <w:tblLook w:val="04A0" w:firstRow="1" w:lastRow="0" w:firstColumn="1" w:lastColumn="0" w:noHBand="0" w:noVBand="1"/>
      </w:tblPr>
      <w:tblGrid>
        <w:gridCol w:w="1980"/>
        <w:gridCol w:w="5812"/>
        <w:gridCol w:w="1645"/>
      </w:tblGrid>
      <w:tr w:rsidR="00DC53DE" w:rsidRPr="00B876D0" w14:paraId="629FB3B4" w14:textId="77777777" w:rsidTr="00DC53DE">
        <w:trPr>
          <w:trHeight w:val="277"/>
        </w:trPr>
        <w:tc>
          <w:tcPr>
            <w:tcW w:w="1980" w:type="dxa"/>
          </w:tcPr>
          <w:p w14:paraId="115DCFA9" w14:textId="77777777" w:rsidR="00DC53DE" w:rsidRPr="00B876D0" w:rsidRDefault="00DC53DE" w:rsidP="00DC53D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Конкурс</w:t>
            </w:r>
          </w:p>
        </w:tc>
        <w:tc>
          <w:tcPr>
            <w:tcW w:w="5812" w:type="dxa"/>
          </w:tcPr>
          <w:p w14:paraId="56F44662" w14:textId="77777777" w:rsidR="00DC53DE" w:rsidRPr="00B876D0" w:rsidRDefault="00DC53DE" w:rsidP="00DC53D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876D0">
              <w:rPr>
                <w:rFonts w:ascii="PT Astra Serif" w:hAnsi="PT Astra Serif" w:cs="Times New Roman"/>
                <w:b/>
                <w:sz w:val="24"/>
                <w:szCs w:val="24"/>
              </w:rPr>
              <w:t>Задание</w:t>
            </w: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/содержание</w:t>
            </w:r>
          </w:p>
        </w:tc>
        <w:tc>
          <w:tcPr>
            <w:tcW w:w="1645" w:type="dxa"/>
          </w:tcPr>
          <w:p w14:paraId="743CFC15" w14:textId="77777777" w:rsidR="00DC53DE" w:rsidRPr="00B876D0" w:rsidRDefault="00DC53DE" w:rsidP="00DC53D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876D0">
              <w:rPr>
                <w:rFonts w:ascii="PT Astra Serif" w:hAnsi="PT Astra Serif" w:cs="Times New Roman"/>
                <w:b/>
                <w:sz w:val="24"/>
                <w:szCs w:val="24"/>
              </w:rPr>
              <w:t>Время выполнения</w:t>
            </w: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 xml:space="preserve"> (мин)</w:t>
            </w:r>
          </w:p>
        </w:tc>
      </w:tr>
      <w:tr w:rsidR="00DC53DE" w:rsidRPr="00B876D0" w14:paraId="281638D2" w14:textId="77777777" w:rsidTr="00DC53DE">
        <w:trPr>
          <w:trHeight w:val="259"/>
        </w:trPr>
        <w:tc>
          <w:tcPr>
            <w:tcW w:w="1980" w:type="dxa"/>
          </w:tcPr>
          <w:p w14:paraId="23BDE6D2" w14:textId="77777777" w:rsidR="00DC53DE" w:rsidRPr="00B876D0" w:rsidRDefault="00DC53DE" w:rsidP="00DC53D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Аудирование</w:t>
            </w:r>
          </w:p>
        </w:tc>
        <w:tc>
          <w:tcPr>
            <w:tcW w:w="5812" w:type="dxa"/>
          </w:tcPr>
          <w:p w14:paraId="474CC561" w14:textId="77777777" w:rsidR="00DC53DE" w:rsidRPr="00B876D0" w:rsidRDefault="00DC53DE" w:rsidP="00DC53D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Т</w:t>
            </w:r>
            <w:r w:rsidRPr="00DC53DE">
              <w:rPr>
                <w:rFonts w:ascii="PT Astra Serif" w:hAnsi="PT Astra Serif"/>
                <w:sz w:val="24"/>
                <w:szCs w:val="24"/>
              </w:rPr>
              <w:t xml:space="preserve">ест по аудированию, предусматривающий двукратное прослушивание </w:t>
            </w:r>
            <w:proofErr w:type="spellStart"/>
            <w:r w:rsidRPr="00DC53DE">
              <w:rPr>
                <w:rFonts w:ascii="PT Astra Serif" w:hAnsi="PT Astra Serif"/>
                <w:sz w:val="24"/>
                <w:szCs w:val="24"/>
              </w:rPr>
              <w:t>аудиотекста</w:t>
            </w:r>
            <w:proofErr w:type="spellEnd"/>
            <w:r w:rsidRPr="00DC53DE">
              <w:rPr>
                <w:rFonts w:ascii="PT Astra Serif" w:hAnsi="PT Astra Serif"/>
                <w:sz w:val="24"/>
                <w:szCs w:val="24"/>
              </w:rPr>
              <w:t xml:space="preserve"> с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DC53DE">
              <w:rPr>
                <w:rFonts w:ascii="PT Astra Serif" w:hAnsi="PT Astra Serif"/>
                <w:sz w:val="24"/>
                <w:szCs w:val="24"/>
              </w:rPr>
              <w:t>последующим выполнением заданий, нацеленных на выбор одного правильного ответа из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DC53DE">
              <w:rPr>
                <w:rFonts w:ascii="PT Astra Serif" w:hAnsi="PT Astra Serif"/>
                <w:sz w:val="24"/>
                <w:szCs w:val="24"/>
              </w:rPr>
              <w:t>некоего множества</w:t>
            </w:r>
          </w:p>
        </w:tc>
        <w:tc>
          <w:tcPr>
            <w:tcW w:w="1645" w:type="dxa"/>
          </w:tcPr>
          <w:p w14:paraId="673CF1D4" w14:textId="7945AC68" w:rsidR="00DC53DE" w:rsidRPr="00B876D0" w:rsidRDefault="00517762" w:rsidP="00DC53D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</w:t>
            </w:r>
            <w:r w:rsidR="00BA13C5">
              <w:rPr>
                <w:rFonts w:ascii="PT Astra Serif" w:hAnsi="PT Astra Serif"/>
                <w:sz w:val="24"/>
                <w:szCs w:val="24"/>
              </w:rPr>
              <w:t xml:space="preserve"> минут</w:t>
            </w:r>
          </w:p>
        </w:tc>
      </w:tr>
      <w:tr w:rsidR="00DC53DE" w:rsidRPr="00B876D0" w14:paraId="31AA8412" w14:textId="77777777" w:rsidTr="00DC53DE">
        <w:trPr>
          <w:trHeight w:val="259"/>
        </w:trPr>
        <w:tc>
          <w:tcPr>
            <w:tcW w:w="1980" w:type="dxa"/>
          </w:tcPr>
          <w:p w14:paraId="778E8BDB" w14:textId="77777777" w:rsidR="00DC53DE" w:rsidRPr="00B876D0" w:rsidRDefault="00DC53DE" w:rsidP="00DC53D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Чтение</w:t>
            </w:r>
          </w:p>
        </w:tc>
        <w:tc>
          <w:tcPr>
            <w:tcW w:w="5812" w:type="dxa"/>
          </w:tcPr>
          <w:p w14:paraId="329839E9" w14:textId="77777777" w:rsidR="00DC53DE" w:rsidRPr="00B876D0" w:rsidRDefault="00DC53DE" w:rsidP="00DC53D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Т</w:t>
            </w:r>
            <w:r w:rsidRPr="00DC53DE">
              <w:rPr>
                <w:rFonts w:ascii="PT Astra Serif" w:hAnsi="PT Astra Serif"/>
                <w:sz w:val="24"/>
                <w:szCs w:val="24"/>
              </w:rPr>
              <w:t>ест по чтению, предполагающий выборку одного правильного ответа из некоего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DC53DE">
              <w:rPr>
                <w:rFonts w:ascii="PT Astra Serif" w:hAnsi="PT Astra Serif"/>
                <w:sz w:val="24"/>
                <w:szCs w:val="24"/>
              </w:rPr>
              <w:t>множества</w:t>
            </w:r>
          </w:p>
        </w:tc>
        <w:tc>
          <w:tcPr>
            <w:tcW w:w="1645" w:type="dxa"/>
          </w:tcPr>
          <w:p w14:paraId="14F2621C" w14:textId="58B6C176" w:rsidR="00DC53DE" w:rsidRPr="00B876D0" w:rsidRDefault="00BA13C5" w:rsidP="00DC53D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25 минут</w:t>
            </w:r>
          </w:p>
        </w:tc>
      </w:tr>
      <w:tr w:rsidR="00DC53DE" w:rsidRPr="00B876D0" w14:paraId="24B3F1FE" w14:textId="77777777" w:rsidTr="00DC53DE">
        <w:trPr>
          <w:trHeight w:val="259"/>
        </w:trPr>
        <w:tc>
          <w:tcPr>
            <w:tcW w:w="1980" w:type="dxa"/>
          </w:tcPr>
          <w:p w14:paraId="75996D58" w14:textId="77777777" w:rsidR="00DC53DE" w:rsidRPr="00B876D0" w:rsidRDefault="00DC53DE" w:rsidP="00DC53D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5812" w:type="dxa"/>
          </w:tcPr>
          <w:p w14:paraId="1A04BBC3" w14:textId="77777777" w:rsidR="00DC53DE" w:rsidRPr="00B876D0" w:rsidRDefault="00DC53DE" w:rsidP="00DC53D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Л</w:t>
            </w:r>
            <w:r w:rsidRPr="00DC53DE">
              <w:rPr>
                <w:rFonts w:ascii="PT Astra Serif" w:hAnsi="PT Astra Serif"/>
                <w:sz w:val="24"/>
                <w:szCs w:val="24"/>
              </w:rPr>
              <w:t>ексико-грамматический тест, предполагающий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</w:t>
            </w:r>
            <w:r w:rsidRPr="00DC53DE">
              <w:rPr>
                <w:rFonts w:ascii="PT Astra Serif" w:hAnsi="PT Astra Serif"/>
                <w:sz w:val="24"/>
                <w:szCs w:val="24"/>
              </w:rPr>
              <w:t>ыбор правильного ответа из некоего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DC53DE">
              <w:rPr>
                <w:rFonts w:ascii="PT Astra Serif" w:hAnsi="PT Astra Serif"/>
                <w:sz w:val="24"/>
                <w:szCs w:val="24"/>
              </w:rPr>
              <w:t>множества и заполнение пропусков</w:t>
            </w:r>
          </w:p>
        </w:tc>
        <w:tc>
          <w:tcPr>
            <w:tcW w:w="1645" w:type="dxa"/>
          </w:tcPr>
          <w:p w14:paraId="42A3E5CE" w14:textId="7B9C9542" w:rsidR="00DC53DE" w:rsidRDefault="00BA13C5" w:rsidP="00DC53D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  <w:r w:rsidR="00517762">
              <w:rPr>
                <w:rFonts w:ascii="PT Astra Serif" w:hAnsi="PT Astra Serif"/>
                <w:sz w:val="24"/>
                <w:szCs w:val="24"/>
              </w:rPr>
              <w:t>5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минут</w:t>
            </w:r>
          </w:p>
        </w:tc>
      </w:tr>
    </w:tbl>
    <w:p w14:paraId="2657752B" w14:textId="77777777" w:rsidR="00A15C20" w:rsidRDefault="00A15C20" w:rsidP="00A15C20">
      <w:pPr>
        <w:spacing w:after="0" w:line="240" w:lineRule="auto"/>
        <w:rPr>
          <w:rFonts w:ascii="PT Astra Serif" w:hAnsi="PT Astra Serif"/>
          <w:sz w:val="24"/>
        </w:rPr>
      </w:pPr>
    </w:p>
    <w:p w14:paraId="0436A893" w14:textId="77777777" w:rsidR="00B876D0" w:rsidRPr="00E96C83" w:rsidRDefault="00DC53DE" w:rsidP="00B876D0">
      <w:pPr>
        <w:jc w:val="center"/>
        <w:rPr>
          <w:rFonts w:ascii="PT Serif" w:hAnsi="PT Serif" w:cs="Times New Roman"/>
          <w:b/>
          <w:sz w:val="24"/>
          <w:szCs w:val="24"/>
        </w:rPr>
      </w:pPr>
      <w:r>
        <w:rPr>
          <w:rFonts w:ascii="PT Serif" w:hAnsi="PT Serif" w:cs="Times New Roman"/>
          <w:b/>
          <w:sz w:val="24"/>
          <w:szCs w:val="24"/>
        </w:rPr>
        <w:t>9-11 классы (9</w:t>
      </w:r>
      <w:r w:rsidR="00B876D0" w:rsidRPr="00E96C83">
        <w:rPr>
          <w:rFonts w:ascii="PT Serif" w:hAnsi="PT Serif" w:cs="Times New Roman"/>
          <w:b/>
          <w:sz w:val="24"/>
          <w:szCs w:val="24"/>
        </w:rPr>
        <w:t>0 мин. чистого времени)</w:t>
      </w:r>
    </w:p>
    <w:tbl>
      <w:tblPr>
        <w:tblStyle w:val="a3"/>
        <w:tblpPr w:leftFromText="180" w:rightFromText="180" w:vertAnchor="text" w:horzAnchor="margin" w:tblpY="153"/>
        <w:tblW w:w="9437" w:type="dxa"/>
        <w:tblLook w:val="04A0" w:firstRow="1" w:lastRow="0" w:firstColumn="1" w:lastColumn="0" w:noHBand="0" w:noVBand="1"/>
      </w:tblPr>
      <w:tblGrid>
        <w:gridCol w:w="1980"/>
        <w:gridCol w:w="5812"/>
        <w:gridCol w:w="1645"/>
      </w:tblGrid>
      <w:tr w:rsidR="00DC53DE" w:rsidRPr="00B876D0" w14:paraId="1021BB4A" w14:textId="77777777" w:rsidTr="00DC53DE">
        <w:trPr>
          <w:trHeight w:val="277"/>
        </w:trPr>
        <w:tc>
          <w:tcPr>
            <w:tcW w:w="1980" w:type="dxa"/>
          </w:tcPr>
          <w:p w14:paraId="3FEDBA7D" w14:textId="77777777" w:rsidR="00DC53DE" w:rsidRPr="00B876D0" w:rsidRDefault="00DC53DE" w:rsidP="00DC53D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Конкурс</w:t>
            </w:r>
          </w:p>
        </w:tc>
        <w:tc>
          <w:tcPr>
            <w:tcW w:w="5812" w:type="dxa"/>
          </w:tcPr>
          <w:p w14:paraId="1E1811E6" w14:textId="77777777" w:rsidR="00DC53DE" w:rsidRPr="00B876D0" w:rsidRDefault="00DC53DE" w:rsidP="00DC53D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876D0">
              <w:rPr>
                <w:rFonts w:ascii="PT Astra Serif" w:hAnsi="PT Astra Serif" w:cs="Times New Roman"/>
                <w:b/>
                <w:sz w:val="24"/>
                <w:szCs w:val="24"/>
              </w:rPr>
              <w:t>Задание</w:t>
            </w:r>
            <w:r>
              <w:rPr>
                <w:rFonts w:ascii="PT Astra Serif" w:hAnsi="PT Astra Serif" w:cs="Times New Roman"/>
                <w:b/>
                <w:sz w:val="24"/>
                <w:szCs w:val="24"/>
              </w:rPr>
              <w:t>/содержание</w:t>
            </w:r>
          </w:p>
        </w:tc>
        <w:tc>
          <w:tcPr>
            <w:tcW w:w="1645" w:type="dxa"/>
          </w:tcPr>
          <w:p w14:paraId="1C7358C8" w14:textId="77777777" w:rsidR="00DC53DE" w:rsidRPr="00B876D0" w:rsidRDefault="00DC53DE" w:rsidP="00DC53DE">
            <w:pPr>
              <w:jc w:val="center"/>
              <w:rPr>
                <w:rFonts w:ascii="PT Astra Serif" w:hAnsi="PT Astra Serif" w:cs="Times New Roman"/>
                <w:b/>
                <w:sz w:val="24"/>
                <w:szCs w:val="24"/>
              </w:rPr>
            </w:pPr>
            <w:r w:rsidRPr="00B876D0">
              <w:rPr>
                <w:rFonts w:ascii="PT Astra Serif" w:hAnsi="PT Astra Serif" w:cs="Times New Roman"/>
                <w:b/>
                <w:sz w:val="24"/>
                <w:szCs w:val="24"/>
              </w:rPr>
              <w:t>Время выполнения</w:t>
            </w:r>
          </w:p>
        </w:tc>
      </w:tr>
      <w:tr w:rsidR="00DC53DE" w:rsidRPr="00B876D0" w14:paraId="1A3EB138" w14:textId="77777777" w:rsidTr="00DC53DE">
        <w:trPr>
          <w:trHeight w:val="259"/>
        </w:trPr>
        <w:tc>
          <w:tcPr>
            <w:tcW w:w="1980" w:type="dxa"/>
          </w:tcPr>
          <w:p w14:paraId="791AB60F" w14:textId="77777777" w:rsidR="00DC53DE" w:rsidRPr="00B876D0" w:rsidRDefault="00DC53DE" w:rsidP="00DC53D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Аудирование</w:t>
            </w:r>
          </w:p>
        </w:tc>
        <w:tc>
          <w:tcPr>
            <w:tcW w:w="5812" w:type="dxa"/>
          </w:tcPr>
          <w:p w14:paraId="10C755CA" w14:textId="77777777" w:rsidR="00DC53DE" w:rsidRPr="00B876D0" w:rsidRDefault="00DC53DE" w:rsidP="00DC53D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Т</w:t>
            </w:r>
            <w:r w:rsidRPr="00DC53DE">
              <w:rPr>
                <w:rFonts w:ascii="PT Astra Serif" w:hAnsi="PT Astra Serif"/>
                <w:sz w:val="24"/>
                <w:szCs w:val="24"/>
              </w:rPr>
              <w:t xml:space="preserve">ест по аудированию, предусматривающий двукратное прослушивание </w:t>
            </w:r>
            <w:proofErr w:type="spellStart"/>
            <w:r w:rsidRPr="00DC53DE">
              <w:rPr>
                <w:rFonts w:ascii="PT Astra Serif" w:hAnsi="PT Astra Serif"/>
                <w:sz w:val="24"/>
                <w:szCs w:val="24"/>
              </w:rPr>
              <w:t>аудиотекста</w:t>
            </w:r>
            <w:proofErr w:type="spellEnd"/>
            <w:r w:rsidRPr="00DC53DE">
              <w:rPr>
                <w:rFonts w:ascii="PT Astra Serif" w:hAnsi="PT Astra Serif"/>
                <w:sz w:val="24"/>
                <w:szCs w:val="24"/>
              </w:rPr>
              <w:t xml:space="preserve"> с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DC53DE">
              <w:rPr>
                <w:rFonts w:ascii="PT Astra Serif" w:hAnsi="PT Astra Serif"/>
                <w:sz w:val="24"/>
                <w:szCs w:val="24"/>
              </w:rPr>
              <w:t>последующим выполнением заданий, нацеленных на выбор одного правильного ответа из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DC53DE">
              <w:rPr>
                <w:rFonts w:ascii="PT Astra Serif" w:hAnsi="PT Astra Serif"/>
                <w:sz w:val="24"/>
                <w:szCs w:val="24"/>
              </w:rPr>
              <w:t>некоего множества</w:t>
            </w:r>
          </w:p>
        </w:tc>
        <w:tc>
          <w:tcPr>
            <w:tcW w:w="1645" w:type="dxa"/>
          </w:tcPr>
          <w:p w14:paraId="4A32CF12" w14:textId="62582BFD" w:rsidR="00DC53DE" w:rsidRPr="00B876D0" w:rsidRDefault="00517762" w:rsidP="00DC53D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</w:t>
            </w:r>
            <w:r w:rsidR="00BA13C5">
              <w:rPr>
                <w:rFonts w:ascii="PT Astra Serif" w:hAnsi="PT Astra Serif"/>
                <w:sz w:val="24"/>
                <w:szCs w:val="24"/>
              </w:rPr>
              <w:t xml:space="preserve"> минут</w:t>
            </w:r>
          </w:p>
        </w:tc>
      </w:tr>
      <w:tr w:rsidR="00DC53DE" w:rsidRPr="00B876D0" w14:paraId="1C6F9327" w14:textId="77777777" w:rsidTr="00DC53DE">
        <w:trPr>
          <w:trHeight w:val="259"/>
        </w:trPr>
        <w:tc>
          <w:tcPr>
            <w:tcW w:w="1980" w:type="dxa"/>
          </w:tcPr>
          <w:p w14:paraId="7221765A" w14:textId="77777777" w:rsidR="00DC53DE" w:rsidRPr="00B876D0" w:rsidRDefault="00DC53DE" w:rsidP="00DC53D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Чтение</w:t>
            </w:r>
          </w:p>
        </w:tc>
        <w:tc>
          <w:tcPr>
            <w:tcW w:w="5812" w:type="dxa"/>
          </w:tcPr>
          <w:p w14:paraId="08C63FB4" w14:textId="77777777" w:rsidR="00DC53DE" w:rsidRPr="00B876D0" w:rsidRDefault="00DC53DE" w:rsidP="00DC53D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Т</w:t>
            </w:r>
            <w:r w:rsidRPr="00DC53DE">
              <w:rPr>
                <w:rFonts w:ascii="PT Astra Serif" w:hAnsi="PT Astra Serif"/>
                <w:sz w:val="24"/>
                <w:szCs w:val="24"/>
              </w:rPr>
              <w:t>ест по чтению, предполагающий выборку одного правильного ответа из некоего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DC53DE">
              <w:rPr>
                <w:rFonts w:ascii="PT Astra Serif" w:hAnsi="PT Astra Serif"/>
                <w:sz w:val="24"/>
                <w:szCs w:val="24"/>
              </w:rPr>
              <w:t>множества</w:t>
            </w:r>
          </w:p>
        </w:tc>
        <w:tc>
          <w:tcPr>
            <w:tcW w:w="1645" w:type="dxa"/>
          </w:tcPr>
          <w:p w14:paraId="38868A2C" w14:textId="3B360325" w:rsidR="00DC53DE" w:rsidRPr="00B876D0" w:rsidRDefault="00BA13C5" w:rsidP="00DC53D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25 минут</w:t>
            </w:r>
          </w:p>
        </w:tc>
      </w:tr>
      <w:tr w:rsidR="00DC53DE" w:rsidRPr="00B876D0" w14:paraId="2C1E50A4" w14:textId="77777777" w:rsidTr="00DC53DE">
        <w:trPr>
          <w:trHeight w:val="259"/>
        </w:trPr>
        <w:tc>
          <w:tcPr>
            <w:tcW w:w="1980" w:type="dxa"/>
          </w:tcPr>
          <w:p w14:paraId="7F6CF87C" w14:textId="77777777" w:rsidR="00DC53DE" w:rsidRPr="00B876D0" w:rsidRDefault="00DC53DE" w:rsidP="00DC53D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5812" w:type="dxa"/>
          </w:tcPr>
          <w:p w14:paraId="1285AB87" w14:textId="77777777" w:rsidR="00DC53DE" w:rsidRPr="00B876D0" w:rsidRDefault="00DC53DE" w:rsidP="00DC53D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Л</w:t>
            </w:r>
            <w:r w:rsidRPr="00DC53DE">
              <w:rPr>
                <w:rFonts w:ascii="PT Astra Serif" w:hAnsi="PT Astra Serif"/>
                <w:sz w:val="24"/>
                <w:szCs w:val="24"/>
              </w:rPr>
              <w:t>ексико-грамматический тест, предполагающий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в</w:t>
            </w:r>
            <w:r w:rsidRPr="00DC53DE">
              <w:rPr>
                <w:rFonts w:ascii="PT Astra Serif" w:hAnsi="PT Astra Serif"/>
                <w:sz w:val="24"/>
                <w:szCs w:val="24"/>
              </w:rPr>
              <w:t>ыбор правильного ответа из некоего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DC53DE">
              <w:rPr>
                <w:rFonts w:ascii="PT Astra Serif" w:hAnsi="PT Astra Serif"/>
                <w:sz w:val="24"/>
                <w:szCs w:val="24"/>
              </w:rPr>
              <w:t>множества и заполнение пропусков</w:t>
            </w:r>
          </w:p>
        </w:tc>
        <w:tc>
          <w:tcPr>
            <w:tcW w:w="1645" w:type="dxa"/>
          </w:tcPr>
          <w:p w14:paraId="2D1224E6" w14:textId="6E285C02" w:rsidR="00DC53DE" w:rsidRDefault="00BA13C5" w:rsidP="00DC53D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</w:t>
            </w:r>
            <w:r w:rsidR="00517762">
              <w:rPr>
                <w:rFonts w:ascii="PT Astra Serif" w:hAnsi="PT Astra Serif"/>
                <w:sz w:val="24"/>
                <w:szCs w:val="24"/>
              </w:rPr>
              <w:t>5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минут</w:t>
            </w:r>
          </w:p>
        </w:tc>
      </w:tr>
      <w:tr w:rsidR="00DC53DE" w:rsidRPr="00B876D0" w14:paraId="0B07AFF2" w14:textId="77777777" w:rsidTr="00DC53DE">
        <w:trPr>
          <w:trHeight w:val="259"/>
        </w:trPr>
        <w:tc>
          <w:tcPr>
            <w:tcW w:w="1980" w:type="dxa"/>
          </w:tcPr>
          <w:p w14:paraId="22086930" w14:textId="77777777" w:rsidR="00DC53DE" w:rsidRDefault="00DC53DE" w:rsidP="00DC53DE">
            <w:pPr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Страноведение </w:t>
            </w:r>
          </w:p>
        </w:tc>
        <w:tc>
          <w:tcPr>
            <w:tcW w:w="5812" w:type="dxa"/>
          </w:tcPr>
          <w:p w14:paraId="37B82676" w14:textId="77777777" w:rsidR="00DC53DE" w:rsidRDefault="00DC53DE" w:rsidP="00DC53DE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Т</w:t>
            </w:r>
            <w:r w:rsidRPr="00DC53DE">
              <w:rPr>
                <w:rFonts w:ascii="PT Astra Serif" w:hAnsi="PT Astra Serif"/>
                <w:sz w:val="24"/>
                <w:szCs w:val="24"/>
              </w:rPr>
              <w:t>ест по страноведению,</w:t>
            </w:r>
            <w:r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DC53DE">
              <w:rPr>
                <w:rFonts w:ascii="PT Astra Serif" w:hAnsi="PT Astra Serif"/>
                <w:sz w:val="24"/>
                <w:szCs w:val="24"/>
              </w:rPr>
              <w:t>предполагающий выборку одного правильного ответа из трех-четырех вариантов ответа;</w:t>
            </w:r>
          </w:p>
        </w:tc>
        <w:tc>
          <w:tcPr>
            <w:tcW w:w="1645" w:type="dxa"/>
          </w:tcPr>
          <w:p w14:paraId="2EA85668" w14:textId="66DF3AD9" w:rsidR="00DC53DE" w:rsidRDefault="00BA13C5" w:rsidP="00DC53DE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 минут</w:t>
            </w:r>
          </w:p>
        </w:tc>
      </w:tr>
    </w:tbl>
    <w:p w14:paraId="40F59A6D" w14:textId="77777777" w:rsidR="00B876D0" w:rsidRDefault="00B876D0" w:rsidP="00B876D0">
      <w:pPr>
        <w:jc w:val="center"/>
        <w:rPr>
          <w:rFonts w:ascii="Times New Roman" w:hAnsi="Times New Roman" w:cs="Times New Roman"/>
          <w:b/>
        </w:rPr>
      </w:pPr>
    </w:p>
    <w:p w14:paraId="29321453" w14:textId="77777777" w:rsidR="00B876D0" w:rsidRDefault="00B876D0" w:rsidP="00B876D0">
      <w:pPr>
        <w:jc w:val="center"/>
        <w:rPr>
          <w:rFonts w:ascii="Times New Roman" w:hAnsi="Times New Roman" w:cs="Times New Roman"/>
          <w:b/>
        </w:rPr>
      </w:pPr>
    </w:p>
    <w:p w14:paraId="01428DFF" w14:textId="77777777" w:rsidR="00B876D0" w:rsidRPr="00A15C20" w:rsidRDefault="00B876D0" w:rsidP="00A15C20">
      <w:pPr>
        <w:spacing w:after="0" w:line="240" w:lineRule="auto"/>
        <w:rPr>
          <w:rFonts w:ascii="PT Astra Serif" w:hAnsi="PT Astra Serif"/>
          <w:sz w:val="24"/>
        </w:rPr>
      </w:pPr>
    </w:p>
    <w:sectPr w:rsidR="00B876D0" w:rsidRPr="00A15C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5E0"/>
    <w:rsid w:val="000161CF"/>
    <w:rsid w:val="001264E2"/>
    <w:rsid w:val="001B42DE"/>
    <w:rsid w:val="00354CCE"/>
    <w:rsid w:val="00426662"/>
    <w:rsid w:val="004D04A3"/>
    <w:rsid w:val="004D68EB"/>
    <w:rsid w:val="00517762"/>
    <w:rsid w:val="005D35E0"/>
    <w:rsid w:val="009B0C00"/>
    <w:rsid w:val="00A15C20"/>
    <w:rsid w:val="00B876D0"/>
    <w:rsid w:val="00BA13C5"/>
    <w:rsid w:val="00BD301E"/>
    <w:rsid w:val="00DC53DE"/>
    <w:rsid w:val="00E96C83"/>
    <w:rsid w:val="00F9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C8F4E"/>
  <w15:chartTrackingRefBased/>
  <w15:docId w15:val="{72FC9ACE-A602-4344-B7DC-CA05AF00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30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 О. Сарычева</dc:creator>
  <cp:keywords/>
  <dc:description/>
  <cp:lastModifiedBy>Мадина О. Сарычева</cp:lastModifiedBy>
  <cp:revision>2</cp:revision>
  <dcterms:created xsi:type="dcterms:W3CDTF">2024-10-15T08:27:00Z</dcterms:created>
  <dcterms:modified xsi:type="dcterms:W3CDTF">2024-10-15T08:27:00Z</dcterms:modified>
</cp:coreProperties>
</file>